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AE3" w:rsidRPr="00D460A1" w:rsidRDefault="00125AE3" w:rsidP="00125AE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0A1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125AE3" w:rsidRPr="00D460A1" w:rsidRDefault="00125AE3" w:rsidP="00125AE3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460A1">
        <w:rPr>
          <w:rFonts w:ascii="Times New Roman" w:hAnsi="Times New Roman" w:cs="Times New Roman"/>
          <w:b/>
          <w:sz w:val="28"/>
          <w:szCs w:val="28"/>
          <w:lang w:eastAsia="ru-RU"/>
        </w:rPr>
        <w:t>СЕРЕБРЯНСКОГО СЕЛЬСОВЕТА</w:t>
      </w:r>
    </w:p>
    <w:p w:rsidR="00125AE3" w:rsidRPr="00D460A1" w:rsidRDefault="00125AE3" w:rsidP="00125AE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0A1">
        <w:rPr>
          <w:rFonts w:ascii="Times New Roman" w:hAnsi="Times New Roman" w:cs="Times New Roman"/>
          <w:b/>
          <w:sz w:val="28"/>
          <w:szCs w:val="28"/>
        </w:rPr>
        <w:t>ЧУЛЫМСКОГО РАЙОНА  НОВОСИБИРСКОЙ ОБЛАСТИ</w:t>
      </w:r>
    </w:p>
    <w:p w:rsidR="00125AE3" w:rsidRPr="00D460A1" w:rsidRDefault="00125AE3" w:rsidP="00125AE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5AE3" w:rsidRPr="00D460A1" w:rsidRDefault="00125AE3" w:rsidP="00125AE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0A1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125AE3" w:rsidRPr="00F73C2B" w:rsidRDefault="00125AE3" w:rsidP="00125A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125AE3" w:rsidRPr="000B497D" w:rsidRDefault="00D460A1" w:rsidP="000B497D">
      <w:pPr>
        <w:pStyle w:val="a4"/>
        <w:jc w:val="both"/>
        <w:rPr>
          <w:rStyle w:val="1pt"/>
          <w:rFonts w:eastAsia="Calibri"/>
          <w:color w:val="auto"/>
          <w:spacing w:val="0"/>
          <w:sz w:val="28"/>
          <w:szCs w:val="28"/>
          <w:shd w:val="clear" w:color="auto" w:fill="auto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17</w:t>
      </w:r>
      <w:r w:rsidR="00125AE3" w:rsidRPr="00F73C2B">
        <w:rPr>
          <w:rFonts w:ascii="Times New Roman" w:hAnsi="Times New Roman" w:cs="Times New Roman"/>
          <w:color w:val="000000"/>
          <w:sz w:val="28"/>
          <w:szCs w:val="28"/>
        </w:rPr>
        <w:t>.02.201</w:t>
      </w:r>
      <w:r>
        <w:rPr>
          <w:rFonts w:ascii="Times New Roman" w:hAnsi="Times New Roman" w:cs="Times New Roman"/>
          <w:sz w:val="28"/>
          <w:szCs w:val="28"/>
        </w:rPr>
        <w:t>7</w:t>
      </w:r>
      <w:r w:rsidR="00125AE3" w:rsidRPr="00F73C2B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0B497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 w:rsidR="00125AE3" w:rsidRPr="00F73C2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B497D" w:rsidRPr="00F73C2B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0B497D" w:rsidRPr="00F73C2B">
        <w:rPr>
          <w:rFonts w:ascii="Times New Roman" w:hAnsi="Times New Roman" w:cs="Times New Roman"/>
          <w:sz w:val="28"/>
          <w:szCs w:val="28"/>
        </w:rPr>
        <w:t>Серебрянское</w:t>
      </w:r>
      <w:proofErr w:type="spellEnd"/>
      <w:r w:rsidR="000B497D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125AE3" w:rsidRPr="00F73C2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25AE3" w:rsidRPr="00F73C2B">
        <w:rPr>
          <w:rStyle w:val="1pt"/>
          <w:rFonts w:eastAsia="Calibri"/>
          <w:sz w:val="28"/>
          <w:szCs w:val="28"/>
        </w:rPr>
        <w:t>№1</w:t>
      </w:r>
      <w:r>
        <w:rPr>
          <w:rStyle w:val="1pt"/>
          <w:rFonts w:eastAsia="Calibri"/>
          <w:sz w:val="28"/>
          <w:szCs w:val="28"/>
        </w:rPr>
        <w:t>1</w:t>
      </w:r>
    </w:p>
    <w:p w:rsidR="00125AE3" w:rsidRPr="00F73C2B" w:rsidRDefault="00125AE3" w:rsidP="00125A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F68FE" w:rsidRDefault="00D460A1" w:rsidP="00D460A1">
      <w:pPr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признании </w:t>
      </w:r>
      <w:proofErr w:type="gramStart"/>
      <w:r>
        <w:rPr>
          <w:b/>
          <w:sz w:val="28"/>
          <w:szCs w:val="28"/>
        </w:rPr>
        <w:t>утратившим</w:t>
      </w:r>
      <w:proofErr w:type="gramEnd"/>
      <w:r>
        <w:rPr>
          <w:b/>
          <w:sz w:val="28"/>
          <w:szCs w:val="28"/>
        </w:rPr>
        <w:t xml:space="preserve"> силу постановление администрации Серебрянского  сельсовета </w:t>
      </w:r>
      <w:proofErr w:type="spellStart"/>
      <w:r>
        <w:rPr>
          <w:b/>
          <w:sz w:val="28"/>
          <w:szCs w:val="28"/>
        </w:rPr>
        <w:t>Чулымского</w:t>
      </w:r>
      <w:proofErr w:type="spellEnd"/>
      <w:r>
        <w:rPr>
          <w:b/>
          <w:sz w:val="28"/>
          <w:szCs w:val="28"/>
        </w:rPr>
        <w:t xml:space="preserve"> района Новосибирской области от 16.01.2009 №2 «Об</w:t>
      </w:r>
      <w:r w:rsidR="00DF68FE">
        <w:rPr>
          <w:b/>
          <w:sz w:val="28"/>
          <w:szCs w:val="28"/>
        </w:rPr>
        <w:t xml:space="preserve"> утверждении Квалификационных требований для замещения должностей муниципальной службы в администрации Серебрянского  сельсовета </w:t>
      </w:r>
      <w:proofErr w:type="spellStart"/>
      <w:r w:rsidR="00DF68FE">
        <w:rPr>
          <w:b/>
          <w:sz w:val="28"/>
          <w:szCs w:val="28"/>
        </w:rPr>
        <w:t>Чулымского</w:t>
      </w:r>
      <w:proofErr w:type="spellEnd"/>
      <w:r w:rsidR="00DF68FE">
        <w:rPr>
          <w:b/>
          <w:sz w:val="28"/>
          <w:szCs w:val="28"/>
        </w:rPr>
        <w:t xml:space="preserve"> района Новосибирской области</w:t>
      </w:r>
      <w:r>
        <w:rPr>
          <w:b/>
          <w:sz w:val="28"/>
          <w:szCs w:val="28"/>
        </w:rPr>
        <w:t>»</w:t>
      </w:r>
    </w:p>
    <w:p w:rsidR="00DF68FE" w:rsidRDefault="00DF68FE" w:rsidP="00DF68FE">
      <w:pPr>
        <w:rPr>
          <w:b/>
          <w:sz w:val="28"/>
          <w:szCs w:val="28"/>
        </w:rPr>
      </w:pPr>
    </w:p>
    <w:p w:rsidR="00125AE3" w:rsidRPr="00F73C2B" w:rsidRDefault="00125AE3" w:rsidP="000B497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6E7B0B" w:rsidRDefault="006E7B0B" w:rsidP="006E7B0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02.03.2007 №25–ФЗ «О муниципальной службе в Российской Федерации», Законом Новосибирской области от 30.10.2007г. № 157-ОЗ «О муниципальной службе в Новосибирской области», администрация Серебрянского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6E7B0B" w:rsidRPr="00D460A1" w:rsidRDefault="006E7B0B" w:rsidP="006E7B0B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D460A1">
        <w:rPr>
          <w:b/>
          <w:sz w:val="28"/>
          <w:szCs w:val="28"/>
        </w:rPr>
        <w:t>ПОСТАНОВЛЯЕТ:</w:t>
      </w:r>
    </w:p>
    <w:p w:rsidR="006E7B0B" w:rsidRPr="006E7B0B" w:rsidRDefault="006E7B0B" w:rsidP="006E7B0B">
      <w:pPr>
        <w:ind w:right="-2"/>
        <w:jc w:val="both"/>
        <w:rPr>
          <w:sz w:val="28"/>
          <w:szCs w:val="28"/>
        </w:rPr>
      </w:pPr>
      <w:r w:rsidRPr="006E7B0B">
        <w:rPr>
          <w:sz w:val="28"/>
          <w:szCs w:val="28"/>
        </w:rPr>
        <w:t>1. Признать утратившим силу постановл</w:t>
      </w:r>
      <w:r>
        <w:rPr>
          <w:sz w:val="28"/>
          <w:szCs w:val="28"/>
        </w:rPr>
        <w:t>ение   администрации</w:t>
      </w:r>
      <w:r w:rsidRPr="006E7B0B">
        <w:rPr>
          <w:sz w:val="28"/>
          <w:szCs w:val="28"/>
        </w:rPr>
        <w:t xml:space="preserve"> Серебрянского сельсовета </w:t>
      </w:r>
      <w:proofErr w:type="spellStart"/>
      <w:r w:rsidRPr="006E7B0B">
        <w:rPr>
          <w:sz w:val="28"/>
          <w:szCs w:val="28"/>
        </w:rPr>
        <w:t>Чулымского</w:t>
      </w:r>
      <w:proofErr w:type="spellEnd"/>
      <w:r w:rsidRPr="006E7B0B">
        <w:rPr>
          <w:sz w:val="28"/>
          <w:szCs w:val="28"/>
        </w:rPr>
        <w:t xml:space="preserve">  района Новосибирской области от </w:t>
      </w:r>
      <w:r>
        <w:rPr>
          <w:sz w:val="28"/>
          <w:szCs w:val="28"/>
        </w:rPr>
        <w:t xml:space="preserve">16.01.2009 № 2 </w:t>
      </w:r>
      <w:r w:rsidRPr="006E7B0B">
        <w:rPr>
          <w:sz w:val="28"/>
          <w:szCs w:val="28"/>
        </w:rPr>
        <w:t xml:space="preserve">«Об утверждении Квалификационных требований для замещения должностей муниципальной службы в администрации Серебрянского  сельсовета </w:t>
      </w:r>
      <w:proofErr w:type="spellStart"/>
      <w:r w:rsidRPr="006E7B0B">
        <w:rPr>
          <w:sz w:val="28"/>
          <w:szCs w:val="28"/>
        </w:rPr>
        <w:t>Чулымск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6E7B0B">
        <w:rPr>
          <w:sz w:val="28"/>
          <w:szCs w:val="28"/>
        </w:rPr>
        <w:t>.</w:t>
      </w:r>
    </w:p>
    <w:p w:rsidR="006E7B0B" w:rsidRDefault="00D460A1" w:rsidP="006E7B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6E7B0B">
        <w:rPr>
          <w:sz w:val="28"/>
          <w:szCs w:val="28"/>
        </w:rPr>
        <w:t xml:space="preserve"> Настоящее постановление вступает в силу с момента опубликования.</w:t>
      </w:r>
    </w:p>
    <w:p w:rsidR="006E7B0B" w:rsidRDefault="006E7B0B" w:rsidP="006E7B0B">
      <w:pPr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</w:t>
      </w:r>
      <w:r w:rsidR="00D460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постановление в периодическом печатном издании «Серебрянский вестник» и на официальном сайте администрации Серебрянского сельсовета </w:t>
      </w:r>
      <w:proofErr w:type="spellStart"/>
      <w:r>
        <w:rPr>
          <w:sz w:val="28"/>
          <w:szCs w:val="28"/>
        </w:rPr>
        <w:t>Чулымского</w:t>
      </w:r>
      <w:proofErr w:type="spellEnd"/>
      <w:r w:rsidR="00D460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района Новосибирской области в сети Интернет.</w:t>
      </w:r>
    </w:p>
    <w:p w:rsidR="00125AE3" w:rsidRPr="00F73C2B" w:rsidRDefault="006E7B0B" w:rsidP="00125AE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25AE3" w:rsidRPr="00F73C2B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="00125AE3" w:rsidRPr="00F73C2B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125AE3" w:rsidRPr="00F73C2B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125AE3" w:rsidRPr="00F73C2B" w:rsidRDefault="00125AE3" w:rsidP="00125AE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25AE3" w:rsidRPr="00F73C2B" w:rsidRDefault="00125AE3" w:rsidP="00125AE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25AE3" w:rsidRPr="00F73C2B" w:rsidRDefault="00125AE3" w:rsidP="00125AE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25AE3" w:rsidRPr="00F73C2B" w:rsidRDefault="00125AE3" w:rsidP="00125AE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25AE3" w:rsidRPr="00F73C2B" w:rsidRDefault="00125AE3" w:rsidP="00125AE3">
      <w:pPr>
        <w:pStyle w:val="a4"/>
        <w:rPr>
          <w:rFonts w:ascii="Times New Roman" w:hAnsi="Times New Roman" w:cs="Times New Roman"/>
          <w:sz w:val="28"/>
          <w:szCs w:val="28"/>
        </w:rPr>
      </w:pPr>
      <w:r w:rsidRPr="00F73C2B">
        <w:rPr>
          <w:rFonts w:ascii="Times New Roman" w:hAnsi="Times New Roman" w:cs="Times New Roman"/>
          <w:sz w:val="28"/>
          <w:szCs w:val="28"/>
        </w:rPr>
        <w:t>Глава Серебрянского сельсовета</w:t>
      </w:r>
    </w:p>
    <w:p w:rsidR="00125AE3" w:rsidRPr="00F73C2B" w:rsidRDefault="00125AE3" w:rsidP="00125AE3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 w:rsidRPr="00F73C2B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Pr="00F73C2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    А.Н. Писарев.</w:t>
      </w:r>
    </w:p>
    <w:p w:rsidR="00125AE3" w:rsidRPr="00F73C2B" w:rsidRDefault="00125AE3" w:rsidP="00125AE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25AE3" w:rsidRPr="00F73C2B" w:rsidRDefault="00125AE3" w:rsidP="00125AE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25AE3" w:rsidRPr="00F73C2B" w:rsidRDefault="00125AE3" w:rsidP="00125AE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25AE3" w:rsidRPr="00F73C2B" w:rsidRDefault="00125AE3" w:rsidP="00125AE3">
      <w:pPr>
        <w:rPr>
          <w:sz w:val="20"/>
          <w:szCs w:val="20"/>
        </w:rPr>
      </w:pPr>
    </w:p>
    <w:p w:rsidR="00125AE3" w:rsidRPr="00F73C2B" w:rsidRDefault="00125AE3" w:rsidP="00125AE3">
      <w:pPr>
        <w:rPr>
          <w:sz w:val="20"/>
          <w:szCs w:val="20"/>
        </w:rPr>
      </w:pPr>
      <w:r w:rsidRPr="00F73C2B">
        <w:rPr>
          <w:sz w:val="20"/>
          <w:szCs w:val="20"/>
        </w:rPr>
        <w:t>Гутникова Н.А.</w:t>
      </w:r>
    </w:p>
    <w:p w:rsidR="00125AE3" w:rsidRPr="00F73C2B" w:rsidRDefault="00125AE3" w:rsidP="00125AE3">
      <w:pPr>
        <w:jc w:val="both"/>
        <w:rPr>
          <w:sz w:val="20"/>
          <w:szCs w:val="20"/>
        </w:rPr>
      </w:pPr>
      <w:r w:rsidRPr="00F73C2B">
        <w:rPr>
          <w:sz w:val="20"/>
          <w:szCs w:val="20"/>
        </w:rPr>
        <w:t>48-373</w:t>
      </w:r>
    </w:p>
    <w:p w:rsidR="00014851" w:rsidRPr="00F73C2B" w:rsidRDefault="00014851">
      <w:pPr>
        <w:rPr>
          <w:sz w:val="28"/>
          <w:szCs w:val="28"/>
        </w:rPr>
      </w:pPr>
    </w:p>
    <w:sectPr w:rsidR="00014851" w:rsidRPr="00F73C2B" w:rsidSect="000148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28263F"/>
    <w:multiLevelType w:val="hybridMultilevel"/>
    <w:tmpl w:val="EA8ED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5AE3"/>
    <w:rsid w:val="00014851"/>
    <w:rsid w:val="000B497D"/>
    <w:rsid w:val="00125AE3"/>
    <w:rsid w:val="001C1876"/>
    <w:rsid w:val="00216832"/>
    <w:rsid w:val="002E7093"/>
    <w:rsid w:val="00445A9C"/>
    <w:rsid w:val="00561DE1"/>
    <w:rsid w:val="0059440C"/>
    <w:rsid w:val="006E7B0B"/>
    <w:rsid w:val="006F1F47"/>
    <w:rsid w:val="00AF5F5D"/>
    <w:rsid w:val="00B660CA"/>
    <w:rsid w:val="00BB5F57"/>
    <w:rsid w:val="00D460A1"/>
    <w:rsid w:val="00D646C4"/>
    <w:rsid w:val="00DF68FE"/>
    <w:rsid w:val="00F122E8"/>
    <w:rsid w:val="00F73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A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с интервалом Знак,Без интервала1 Знак,No Spacing1 Знак"/>
    <w:basedOn w:val="a0"/>
    <w:link w:val="a4"/>
    <w:uiPriority w:val="1"/>
    <w:locked/>
    <w:rsid w:val="00125AE3"/>
    <w:rPr>
      <w:rFonts w:ascii="Calibri" w:eastAsia="Calibri" w:hAnsi="Calibri"/>
    </w:rPr>
  </w:style>
  <w:style w:type="paragraph" w:styleId="a4">
    <w:name w:val="No Spacing"/>
    <w:aliases w:val="с интервалом,Без интервала1,No Spacing1"/>
    <w:link w:val="a3"/>
    <w:uiPriority w:val="1"/>
    <w:qFormat/>
    <w:rsid w:val="00125AE3"/>
    <w:pPr>
      <w:spacing w:after="0" w:line="240" w:lineRule="auto"/>
    </w:pPr>
    <w:rPr>
      <w:rFonts w:ascii="Calibri" w:eastAsia="Calibri" w:hAnsi="Calibri"/>
    </w:rPr>
  </w:style>
  <w:style w:type="character" w:customStyle="1" w:styleId="1pt">
    <w:name w:val="Основной текст + Интервал 1 pt"/>
    <w:basedOn w:val="a0"/>
    <w:rsid w:val="00125AE3"/>
    <w:rPr>
      <w:rFonts w:ascii="Times New Roman" w:eastAsia="Times New Roman" w:hAnsi="Times New Roman" w:cs="Times New Roman" w:hint="default"/>
      <w:color w:val="000000"/>
      <w:spacing w:val="30"/>
      <w:w w:val="100"/>
      <w:position w:val="0"/>
      <w:sz w:val="25"/>
      <w:szCs w:val="25"/>
      <w:shd w:val="clear" w:color="auto" w:fill="FFFFFF"/>
      <w:lang w:val="ru-RU"/>
    </w:rPr>
  </w:style>
  <w:style w:type="paragraph" w:styleId="a5">
    <w:name w:val="Normal (Web)"/>
    <w:basedOn w:val="a"/>
    <w:semiHidden/>
    <w:unhideWhenUsed/>
    <w:rsid w:val="00F122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15</cp:revision>
  <cp:lastPrinted>2017-02-13T05:54:00Z</cp:lastPrinted>
  <dcterms:created xsi:type="dcterms:W3CDTF">2017-02-13T04:46:00Z</dcterms:created>
  <dcterms:modified xsi:type="dcterms:W3CDTF">2017-02-16T08:08:00Z</dcterms:modified>
</cp:coreProperties>
</file>